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FFF67" w14:textId="1E524216" w:rsidR="00C66591" w:rsidRDefault="00B92C03" w:rsidP="00022D9D">
      <w:pPr>
        <w:pStyle w:val="ae"/>
      </w:pPr>
      <w:r w:rsidRPr="00655456">
        <w:rPr>
          <w:noProof/>
        </w:rPr>
        <w:drawing>
          <wp:inline distT="0" distB="0" distL="0" distR="0" wp14:anchorId="4B20FC03" wp14:editId="62602AAE">
            <wp:extent cx="1323975" cy="495300"/>
            <wp:effectExtent l="0" t="0" r="9525" b="0"/>
            <wp:docPr id="130042524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495300"/>
                    </a:xfrm>
                    <a:prstGeom prst="rect">
                      <a:avLst/>
                    </a:prstGeom>
                    <a:noFill/>
                    <a:ln>
                      <a:noFill/>
                    </a:ln>
                  </pic:spPr>
                </pic:pic>
              </a:graphicData>
            </a:graphic>
          </wp:inline>
        </w:drawing>
      </w:r>
      <w:r w:rsidR="002B5C78">
        <w:rPr>
          <w:rFonts w:hint="eastAsia"/>
          <w:noProof/>
        </w:rPr>
        <mc:AlternateContent>
          <mc:Choice Requires="wps">
            <w:drawing>
              <wp:anchor distT="0" distB="0" distL="114300" distR="114300" simplePos="0" relativeHeight="251659264" behindDoc="0" locked="0" layoutInCell="1" allowOverlap="1" wp14:anchorId="059330ED" wp14:editId="47F29C60">
                <wp:simplePos x="0" y="0"/>
                <wp:positionH relativeFrom="column">
                  <wp:posOffset>2937510</wp:posOffset>
                </wp:positionH>
                <wp:positionV relativeFrom="paragraph">
                  <wp:posOffset>80645</wp:posOffset>
                </wp:positionV>
                <wp:extent cx="3130550" cy="533400"/>
                <wp:effectExtent l="0" t="0" r="12700" b="19050"/>
                <wp:wrapNone/>
                <wp:docPr id="1246973380" name="正方形/長方形 1"/>
                <wp:cNvGraphicFramePr/>
                <a:graphic xmlns:a="http://schemas.openxmlformats.org/drawingml/2006/main">
                  <a:graphicData uri="http://schemas.microsoft.com/office/word/2010/wordprocessingShape">
                    <wps:wsp>
                      <wps:cNvSpPr/>
                      <wps:spPr>
                        <a:xfrm>
                          <a:off x="0" y="0"/>
                          <a:ext cx="3130550" cy="533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65B194" id="正方形/長方形 1" o:spid="_x0000_s1026" style="position:absolute;margin-left:231.3pt;margin-top:6.35pt;width:246.5pt;height: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" fillcolor="white [3212]" strokecolor="white [3212]" strokeweight="1pt"/>
            </w:pict>
          </mc:Fallback>
        </mc:AlternateContent>
      </w:r>
    </w:p>
    <w:p w14:paraId="44A7D360" w14:textId="35C8C4D1" w:rsidR="00843951" w:rsidRDefault="00843951" w:rsidP="00CF45B0">
      <w:pPr>
        <w:wordWrap w:val="0"/>
        <w:spacing w:line="400" w:lineRule="exact"/>
        <w:ind w:right="420"/>
        <w:jc w:val="right"/>
        <w:rPr>
          <w:rFonts w:ascii="ＭＳ Ｐ明朝" w:eastAsia="ＭＳ Ｐ明朝" w:hAnsi="ＭＳ Ｐ明朝"/>
          <w:szCs w:val="21"/>
        </w:rPr>
      </w:pPr>
      <w:r>
        <w:rPr>
          <w:rFonts w:ascii="ＭＳ Ｐ明朝" w:eastAsia="ＭＳ Ｐ明朝" w:hAnsi="ＭＳ Ｐ明朝" w:hint="eastAsia"/>
          <w:szCs w:val="21"/>
        </w:rPr>
        <w:t>２０２</w:t>
      </w:r>
      <w:r w:rsidR="00CC0C62">
        <w:rPr>
          <w:rFonts w:ascii="ＭＳ Ｐ明朝" w:eastAsia="ＭＳ Ｐ明朝" w:hAnsi="ＭＳ Ｐ明朝" w:hint="eastAsia"/>
          <w:szCs w:val="21"/>
        </w:rPr>
        <w:t>4</w:t>
      </w:r>
      <w:r>
        <w:rPr>
          <w:rFonts w:ascii="ＭＳ Ｐ明朝" w:eastAsia="ＭＳ Ｐ明朝" w:hAnsi="ＭＳ Ｐ明朝" w:hint="eastAsia"/>
          <w:szCs w:val="21"/>
        </w:rPr>
        <w:t>年</w:t>
      </w:r>
      <w:r w:rsidR="00CC0C62">
        <w:rPr>
          <w:rFonts w:ascii="ＭＳ Ｐ明朝" w:eastAsia="ＭＳ Ｐ明朝" w:hAnsi="ＭＳ Ｐ明朝" w:hint="eastAsia"/>
          <w:szCs w:val="21"/>
        </w:rPr>
        <w:t>2</w:t>
      </w:r>
      <w:r>
        <w:rPr>
          <w:rFonts w:ascii="ＭＳ Ｐ明朝" w:eastAsia="ＭＳ Ｐ明朝" w:hAnsi="ＭＳ Ｐ明朝" w:hint="eastAsia"/>
          <w:szCs w:val="21"/>
        </w:rPr>
        <w:t>月</w:t>
      </w:r>
      <w:r w:rsidR="00CC0C62">
        <w:rPr>
          <w:rFonts w:ascii="ＭＳ Ｐ明朝" w:eastAsia="ＭＳ Ｐ明朝" w:hAnsi="ＭＳ Ｐ明朝" w:hint="eastAsia"/>
          <w:szCs w:val="21"/>
        </w:rPr>
        <w:t>29</w:t>
      </w:r>
      <w:r>
        <w:rPr>
          <w:rFonts w:ascii="ＭＳ Ｐ明朝" w:eastAsia="ＭＳ Ｐ明朝" w:hAnsi="ＭＳ Ｐ明朝" w:hint="eastAsia"/>
          <w:szCs w:val="21"/>
        </w:rPr>
        <w:t>日</w:t>
      </w:r>
    </w:p>
    <w:p w14:paraId="3C517AC1" w14:textId="77777777" w:rsidR="00022D9D" w:rsidRDefault="00022D9D" w:rsidP="009C4068">
      <w:pPr>
        <w:spacing w:line="400" w:lineRule="exact"/>
        <w:rPr>
          <w:rFonts w:ascii="ＭＳ Ｐ明朝" w:eastAsia="ＭＳ Ｐ明朝" w:hAnsi="ＭＳ Ｐ明朝"/>
          <w:sz w:val="24"/>
          <w:szCs w:val="24"/>
        </w:rPr>
      </w:pPr>
      <w:r>
        <w:rPr>
          <w:rFonts w:ascii="ＭＳ Ｐ明朝" w:eastAsia="ＭＳ Ｐ明朝" w:hAnsi="ＭＳ Ｐ明朝" w:hint="eastAsia"/>
          <w:sz w:val="24"/>
          <w:szCs w:val="24"/>
        </w:rPr>
        <w:t>国際ロータリー第2750地区</w:t>
      </w:r>
    </w:p>
    <w:p w14:paraId="6F6CD556" w14:textId="77777777" w:rsidR="00022D9D" w:rsidRDefault="00022D9D" w:rsidP="009C4068">
      <w:pPr>
        <w:spacing w:line="400" w:lineRule="exact"/>
        <w:rPr>
          <w:rFonts w:ascii="ＭＳ Ｐ明朝" w:eastAsia="ＭＳ Ｐ明朝" w:hAnsi="ＭＳ Ｐ明朝"/>
          <w:sz w:val="24"/>
          <w:szCs w:val="24"/>
        </w:rPr>
      </w:pPr>
      <w:r>
        <w:rPr>
          <w:rFonts w:ascii="ＭＳ Ｐ明朝" w:eastAsia="ＭＳ Ｐ明朝" w:hAnsi="ＭＳ Ｐ明朝" w:hint="eastAsia"/>
          <w:sz w:val="24"/>
          <w:szCs w:val="24"/>
        </w:rPr>
        <w:t>各クラブ御中</w:t>
      </w:r>
    </w:p>
    <w:p w14:paraId="734F4873" w14:textId="40E78717" w:rsidR="00022D9D" w:rsidRDefault="00022D9D" w:rsidP="00022D9D">
      <w:pPr>
        <w:spacing w:line="400" w:lineRule="exact"/>
        <w:rPr>
          <w:rFonts w:ascii="ＭＳ Ｐ明朝" w:eastAsia="ＭＳ Ｐ明朝" w:hAnsi="ＭＳ Ｐ明朝"/>
          <w:szCs w:val="21"/>
        </w:rPr>
      </w:pPr>
      <w:r>
        <w:rPr>
          <w:rFonts w:ascii="ＭＳ Ｐ明朝" w:eastAsia="ＭＳ Ｐ明朝" w:hAnsi="ＭＳ Ｐ明朝" w:hint="eastAsia"/>
          <w:sz w:val="24"/>
          <w:szCs w:val="24"/>
        </w:rPr>
        <w:t>関係各所御中</w:t>
      </w:r>
    </w:p>
    <w:p w14:paraId="52B56F99" w14:textId="6394F2E8" w:rsidR="005E36F1" w:rsidRPr="002B61BC" w:rsidRDefault="00843951" w:rsidP="002B61BC">
      <w:pPr>
        <w:spacing w:line="400" w:lineRule="exact"/>
        <w:ind w:firstLineChars="2750" w:firstLine="6600"/>
        <w:rPr>
          <w:rFonts w:ascii="ＭＳ Ｐ明朝" w:eastAsia="ＭＳ Ｐ明朝" w:hAnsi="ＭＳ Ｐ明朝"/>
          <w:sz w:val="24"/>
          <w:szCs w:val="24"/>
        </w:rPr>
      </w:pPr>
      <w:r w:rsidRPr="002B61BC">
        <w:rPr>
          <w:rFonts w:ascii="ＭＳ Ｐ明朝" w:eastAsia="ＭＳ Ｐ明朝" w:hAnsi="ＭＳ Ｐ明朝" w:hint="eastAsia"/>
          <w:sz w:val="24"/>
          <w:szCs w:val="24"/>
        </w:rPr>
        <w:t>東京</w:t>
      </w:r>
      <w:r w:rsidR="00DB5B52">
        <w:rPr>
          <w:rFonts w:ascii="ＭＳ Ｐ明朝" w:eastAsia="ＭＳ Ｐ明朝" w:hAnsi="ＭＳ Ｐ明朝" w:hint="eastAsia"/>
          <w:sz w:val="24"/>
          <w:szCs w:val="24"/>
        </w:rPr>
        <w:t>神宮</w:t>
      </w:r>
      <w:r w:rsidRPr="002B61BC">
        <w:rPr>
          <w:rFonts w:ascii="ＭＳ Ｐ明朝" w:eastAsia="ＭＳ Ｐ明朝" w:hAnsi="ＭＳ Ｐ明朝" w:hint="eastAsia"/>
          <w:sz w:val="24"/>
          <w:szCs w:val="24"/>
        </w:rPr>
        <w:t xml:space="preserve">ロータリークラブ　</w:t>
      </w:r>
    </w:p>
    <w:p w14:paraId="7564EF06" w14:textId="2C62485C" w:rsidR="00843951" w:rsidRPr="002B61BC" w:rsidRDefault="005E36F1" w:rsidP="002B61BC">
      <w:pPr>
        <w:spacing w:line="400" w:lineRule="exact"/>
        <w:ind w:firstLineChars="2750" w:firstLine="6600"/>
        <w:rPr>
          <w:rFonts w:ascii="ＭＳ Ｐ明朝" w:eastAsia="ＭＳ Ｐ明朝" w:hAnsi="ＭＳ Ｐ明朝"/>
          <w:sz w:val="24"/>
          <w:szCs w:val="24"/>
        </w:rPr>
      </w:pPr>
      <w:r w:rsidRPr="002B61BC">
        <w:rPr>
          <w:rFonts w:ascii="ＭＳ Ｐ明朝" w:eastAsia="ＭＳ Ｐ明朝" w:hAnsi="ＭＳ Ｐ明朝" w:hint="eastAsia"/>
          <w:sz w:val="24"/>
          <w:szCs w:val="24"/>
        </w:rPr>
        <w:t xml:space="preserve">会長　</w:t>
      </w:r>
      <w:r w:rsidR="00022D9D" w:rsidRPr="002B61BC">
        <w:rPr>
          <w:rFonts w:ascii="ＭＳ Ｐ明朝" w:eastAsia="ＭＳ Ｐ明朝" w:hAnsi="ＭＳ Ｐ明朝" w:hint="eastAsia"/>
          <w:sz w:val="24"/>
          <w:szCs w:val="24"/>
        </w:rPr>
        <w:t xml:space="preserve">　　　　</w:t>
      </w:r>
      <w:r w:rsidR="00DB5B52">
        <w:rPr>
          <w:rFonts w:ascii="ＭＳ Ｐ明朝" w:eastAsia="ＭＳ Ｐ明朝" w:hAnsi="ＭＳ Ｐ明朝" w:hint="eastAsia"/>
          <w:sz w:val="24"/>
          <w:szCs w:val="24"/>
        </w:rPr>
        <w:t>眞鍋　淳也</w:t>
      </w:r>
    </w:p>
    <w:p w14:paraId="2DBFDF29" w14:textId="76495383" w:rsidR="003D3301" w:rsidRPr="00022D9D" w:rsidRDefault="003D3301" w:rsidP="002B61BC">
      <w:pPr>
        <w:spacing w:line="400" w:lineRule="exact"/>
        <w:ind w:firstLineChars="2750" w:firstLine="6600"/>
        <w:rPr>
          <w:rFonts w:ascii="ＭＳ Ｐ明朝" w:eastAsia="ＭＳ Ｐ明朝" w:hAnsi="ＭＳ Ｐ明朝"/>
          <w:sz w:val="22"/>
          <w:szCs w:val="22"/>
        </w:rPr>
      </w:pPr>
      <w:r w:rsidRPr="002B61BC">
        <w:rPr>
          <w:rFonts w:ascii="ＭＳ Ｐ明朝" w:eastAsia="ＭＳ Ｐ明朝" w:hAnsi="ＭＳ Ｐ明朝" w:hint="eastAsia"/>
          <w:sz w:val="24"/>
          <w:szCs w:val="24"/>
        </w:rPr>
        <w:t xml:space="preserve">幹事　</w:t>
      </w:r>
      <w:r w:rsidR="00022D9D" w:rsidRPr="002B61BC">
        <w:rPr>
          <w:rFonts w:ascii="ＭＳ Ｐ明朝" w:eastAsia="ＭＳ Ｐ明朝" w:hAnsi="ＭＳ Ｐ明朝" w:hint="eastAsia"/>
          <w:sz w:val="24"/>
          <w:szCs w:val="24"/>
        </w:rPr>
        <w:t xml:space="preserve">　　　　</w:t>
      </w:r>
      <w:r w:rsidR="00DB5B52">
        <w:rPr>
          <w:rFonts w:ascii="ＭＳ Ｐ明朝" w:eastAsia="ＭＳ Ｐ明朝" w:hAnsi="ＭＳ Ｐ明朝" w:hint="eastAsia"/>
          <w:sz w:val="24"/>
          <w:szCs w:val="24"/>
        </w:rPr>
        <w:t>内田　泰介</w:t>
      </w:r>
    </w:p>
    <w:p w14:paraId="023AE820" w14:textId="456A07B6" w:rsidR="00843951" w:rsidRDefault="005E36F1" w:rsidP="003D3301">
      <w:pPr>
        <w:tabs>
          <w:tab w:val="left" w:pos="6105"/>
        </w:tabs>
        <w:spacing w:line="400" w:lineRule="exact"/>
        <w:ind w:right="1050" w:firstLineChars="2800" w:firstLine="5880"/>
        <w:rPr>
          <w:rFonts w:ascii="ＭＳ Ｐ明朝" w:eastAsia="ＭＳ Ｐ明朝" w:hAnsi="ＭＳ Ｐ明朝"/>
          <w:szCs w:val="21"/>
        </w:rPr>
      </w:pPr>
      <w:r>
        <w:rPr>
          <w:rFonts w:ascii="ＭＳ Ｐ明朝" w:eastAsia="ＭＳ Ｐ明朝" w:hAnsi="ＭＳ Ｐ明朝" w:hint="eastAsia"/>
          <w:szCs w:val="21"/>
        </w:rPr>
        <w:t xml:space="preserve">　　　　　　　　　</w:t>
      </w:r>
    </w:p>
    <w:p w14:paraId="60D64AB6" w14:textId="77777777" w:rsidR="00843951" w:rsidRDefault="00843951" w:rsidP="00843951">
      <w:pPr>
        <w:tabs>
          <w:tab w:val="left" w:pos="6105"/>
        </w:tabs>
        <w:spacing w:line="400" w:lineRule="exact"/>
        <w:jc w:val="right"/>
        <w:rPr>
          <w:rFonts w:ascii="ＭＳ Ｐ明朝" w:eastAsia="ＭＳ Ｐ明朝" w:hAnsi="ＭＳ Ｐ明朝"/>
          <w:szCs w:val="21"/>
        </w:rPr>
      </w:pPr>
    </w:p>
    <w:p w14:paraId="17FD0781" w14:textId="3A76B05D" w:rsidR="00843951" w:rsidRPr="002B61BC" w:rsidRDefault="00022D9D" w:rsidP="00022D9D">
      <w:pPr>
        <w:tabs>
          <w:tab w:val="left" w:pos="1800"/>
          <w:tab w:val="center" w:pos="4649"/>
          <w:tab w:val="left" w:pos="6105"/>
        </w:tabs>
        <w:spacing w:line="400" w:lineRule="exact"/>
        <w:ind w:firstLineChars="900" w:firstLine="2891"/>
        <w:jc w:val="left"/>
        <w:rPr>
          <w:rFonts w:ascii="ＭＳ Ｐ明朝" w:eastAsia="ＭＳ Ｐ明朝" w:hAnsi="ＭＳ Ｐ明朝"/>
          <w:b/>
          <w:bCs/>
          <w:sz w:val="32"/>
          <w:szCs w:val="32"/>
          <w:u w:val="single"/>
        </w:rPr>
      </w:pPr>
      <w:r w:rsidRPr="002B61BC">
        <w:rPr>
          <w:rFonts w:ascii="ＭＳ Ｐ明朝" w:eastAsia="ＭＳ Ｐ明朝" w:hAnsi="ＭＳ Ｐ明朝" w:hint="eastAsia"/>
          <w:b/>
          <w:bCs/>
          <w:sz w:val="32"/>
          <w:szCs w:val="32"/>
          <w:u w:val="single"/>
        </w:rPr>
        <w:t>事務所移転のお知らせ</w:t>
      </w:r>
    </w:p>
    <w:p w14:paraId="61159C1B" w14:textId="77777777" w:rsidR="00843951" w:rsidRPr="003D3301" w:rsidRDefault="00843951" w:rsidP="00843951">
      <w:pPr>
        <w:tabs>
          <w:tab w:val="left" w:pos="6105"/>
        </w:tabs>
        <w:spacing w:line="400" w:lineRule="exact"/>
        <w:jc w:val="center"/>
        <w:rPr>
          <w:rFonts w:ascii="ＭＳ Ｐ明朝" w:eastAsia="ＭＳ Ｐ明朝" w:hAnsi="ＭＳ Ｐ明朝"/>
          <w:szCs w:val="21"/>
          <w:u w:val="single"/>
        </w:rPr>
      </w:pPr>
    </w:p>
    <w:p w14:paraId="205407F6" w14:textId="77777777" w:rsidR="00022D9D" w:rsidRPr="002B61BC" w:rsidRDefault="00022D9D" w:rsidP="00022D9D">
      <w:pPr>
        <w:pStyle w:val="a3"/>
        <w:rPr>
          <w:sz w:val="24"/>
          <w:szCs w:val="24"/>
        </w:rPr>
      </w:pPr>
      <w:r w:rsidRPr="002B61BC">
        <w:rPr>
          <w:rFonts w:hint="eastAsia"/>
          <w:sz w:val="24"/>
          <w:szCs w:val="24"/>
        </w:rPr>
        <w:t>拝啓</w:t>
      </w:r>
    </w:p>
    <w:p w14:paraId="52C21F4A" w14:textId="15D71FD2" w:rsidR="00022D9D" w:rsidRDefault="00022D9D" w:rsidP="00022D9D">
      <w:pPr>
        <w:rPr>
          <w:sz w:val="24"/>
          <w:szCs w:val="24"/>
        </w:rPr>
      </w:pPr>
      <w:r w:rsidRPr="00022D9D">
        <w:rPr>
          <w:rFonts w:hint="eastAsia"/>
          <w:sz w:val="24"/>
          <w:szCs w:val="24"/>
        </w:rPr>
        <w:t>皆様方には</w:t>
      </w:r>
      <w:r w:rsidR="002B61BC">
        <w:rPr>
          <w:rFonts w:hint="eastAsia"/>
          <w:sz w:val="24"/>
          <w:szCs w:val="24"/>
        </w:rPr>
        <w:t>益々</w:t>
      </w:r>
      <w:r w:rsidRPr="00022D9D">
        <w:rPr>
          <w:rFonts w:hint="eastAsia"/>
          <w:sz w:val="24"/>
          <w:szCs w:val="24"/>
        </w:rPr>
        <w:t>ご活躍のこととお慶び申し上げます</w:t>
      </w:r>
      <w:r>
        <w:rPr>
          <w:rFonts w:hint="eastAsia"/>
          <w:sz w:val="24"/>
          <w:szCs w:val="24"/>
        </w:rPr>
        <w:t>。</w:t>
      </w:r>
    </w:p>
    <w:p w14:paraId="3ED175E8" w14:textId="66470369" w:rsidR="00022D9D" w:rsidRDefault="00022D9D" w:rsidP="00022D9D">
      <w:pPr>
        <w:rPr>
          <w:sz w:val="24"/>
          <w:szCs w:val="24"/>
        </w:rPr>
      </w:pPr>
      <w:r>
        <w:rPr>
          <w:rFonts w:hint="eastAsia"/>
          <w:sz w:val="24"/>
          <w:szCs w:val="24"/>
        </w:rPr>
        <w:t>さてこの度、東京</w:t>
      </w:r>
      <w:r w:rsidR="00DB5B52">
        <w:rPr>
          <w:rFonts w:hint="eastAsia"/>
          <w:sz w:val="24"/>
          <w:szCs w:val="24"/>
        </w:rPr>
        <w:t>神宮</w:t>
      </w:r>
      <w:r>
        <w:rPr>
          <w:rFonts w:hint="eastAsia"/>
          <w:sz w:val="24"/>
          <w:szCs w:val="24"/>
        </w:rPr>
        <w:t>ロータリークラブは</w:t>
      </w:r>
      <w:r w:rsidR="00DB5B52">
        <w:rPr>
          <w:rFonts w:hint="eastAsia"/>
          <w:sz w:val="24"/>
          <w:szCs w:val="24"/>
        </w:rPr>
        <w:t>２</w:t>
      </w:r>
      <w:r>
        <w:rPr>
          <w:rFonts w:hint="eastAsia"/>
          <w:sz w:val="24"/>
          <w:szCs w:val="24"/>
        </w:rPr>
        <w:t>月</w:t>
      </w:r>
      <w:r w:rsidR="00DB5B52">
        <w:rPr>
          <w:rFonts w:hint="eastAsia"/>
          <w:sz w:val="24"/>
          <w:szCs w:val="24"/>
        </w:rPr>
        <w:t>２９</w:t>
      </w:r>
      <w:r>
        <w:rPr>
          <w:rFonts w:hint="eastAsia"/>
          <w:sz w:val="24"/>
          <w:szCs w:val="24"/>
        </w:rPr>
        <w:t xml:space="preserve">日をもちまして事務所を移転することとなりましたのでお知らせ申し上げます。　　　</w:t>
      </w:r>
    </w:p>
    <w:p w14:paraId="2E6C38F8" w14:textId="31EF27AA" w:rsidR="009101B9" w:rsidRPr="00022D9D" w:rsidRDefault="00022D9D" w:rsidP="002B61BC">
      <w:pPr>
        <w:ind w:firstLineChars="3650" w:firstLine="8760"/>
        <w:rPr>
          <w:sz w:val="24"/>
          <w:szCs w:val="24"/>
        </w:rPr>
      </w:pPr>
      <w:r w:rsidRPr="00022D9D">
        <w:rPr>
          <w:rFonts w:hint="eastAsia"/>
          <w:sz w:val="24"/>
          <w:szCs w:val="24"/>
        </w:rPr>
        <w:t>敬具</w:t>
      </w:r>
    </w:p>
    <w:p w14:paraId="0CB1E969" w14:textId="275D4E78" w:rsidR="00022D9D" w:rsidRDefault="00022D9D" w:rsidP="002B61BC">
      <w:pPr>
        <w:ind w:firstLineChars="500" w:firstLine="1100"/>
        <w:rPr>
          <w:sz w:val="22"/>
          <w:szCs w:val="22"/>
        </w:rPr>
      </w:pPr>
      <w:r w:rsidRPr="00022D9D">
        <w:rPr>
          <w:rFonts w:hint="eastAsia"/>
          <w:sz w:val="22"/>
          <w:szCs w:val="22"/>
        </w:rPr>
        <w:t>旧住所</w:t>
      </w:r>
      <w:r>
        <w:rPr>
          <w:rFonts w:hint="eastAsia"/>
          <w:sz w:val="22"/>
          <w:szCs w:val="22"/>
        </w:rPr>
        <w:t xml:space="preserve">　　〒</w:t>
      </w:r>
      <w:r>
        <w:rPr>
          <w:rFonts w:hint="eastAsia"/>
          <w:sz w:val="22"/>
          <w:szCs w:val="22"/>
        </w:rPr>
        <w:t>1</w:t>
      </w:r>
      <w:r w:rsidR="00DB5B52">
        <w:rPr>
          <w:rFonts w:hint="eastAsia"/>
          <w:sz w:val="22"/>
          <w:szCs w:val="22"/>
        </w:rPr>
        <w:t>0</w:t>
      </w:r>
      <w:r w:rsidR="00DB5B52">
        <w:rPr>
          <w:sz w:val="22"/>
          <w:szCs w:val="22"/>
        </w:rPr>
        <w:t>6-0032</w:t>
      </w:r>
      <w:r>
        <w:rPr>
          <w:rFonts w:hint="eastAsia"/>
          <w:sz w:val="22"/>
          <w:szCs w:val="22"/>
        </w:rPr>
        <w:t xml:space="preserve">　東京都</w:t>
      </w:r>
      <w:r w:rsidR="00DB5B52">
        <w:rPr>
          <w:rFonts w:hint="eastAsia"/>
          <w:sz w:val="22"/>
          <w:szCs w:val="22"/>
        </w:rPr>
        <w:t>港</w:t>
      </w:r>
      <w:r>
        <w:rPr>
          <w:rFonts w:hint="eastAsia"/>
          <w:sz w:val="22"/>
          <w:szCs w:val="22"/>
        </w:rPr>
        <w:t>区</w:t>
      </w:r>
      <w:r w:rsidR="00DB5B52">
        <w:rPr>
          <w:rFonts w:hint="eastAsia"/>
          <w:sz w:val="22"/>
          <w:szCs w:val="22"/>
        </w:rPr>
        <w:t>六本木</w:t>
      </w:r>
      <w:r w:rsidR="00DB5B52">
        <w:rPr>
          <w:rFonts w:hint="eastAsia"/>
          <w:sz w:val="22"/>
          <w:szCs w:val="22"/>
        </w:rPr>
        <w:t>3</w:t>
      </w:r>
      <w:r w:rsidR="00DB5B52">
        <w:rPr>
          <w:sz w:val="22"/>
          <w:szCs w:val="22"/>
        </w:rPr>
        <w:t>-1-30</w:t>
      </w:r>
      <w:r>
        <w:rPr>
          <w:rFonts w:hint="eastAsia"/>
          <w:sz w:val="22"/>
          <w:szCs w:val="22"/>
        </w:rPr>
        <w:t xml:space="preserve">　</w:t>
      </w:r>
    </w:p>
    <w:p w14:paraId="66348C73" w14:textId="7E4E9A3E" w:rsidR="00022D9D" w:rsidRPr="00022D9D" w:rsidRDefault="00022D9D" w:rsidP="00022D9D">
      <w:pPr>
        <w:rPr>
          <w:sz w:val="22"/>
          <w:szCs w:val="22"/>
        </w:rPr>
      </w:pPr>
      <w:r>
        <w:rPr>
          <w:rFonts w:hint="eastAsia"/>
          <w:sz w:val="22"/>
          <w:szCs w:val="22"/>
        </w:rPr>
        <w:t xml:space="preserve">　　　　　　</w:t>
      </w:r>
      <w:r w:rsidR="002B61BC">
        <w:rPr>
          <w:rFonts w:hint="eastAsia"/>
          <w:sz w:val="22"/>
          <w:szCs w:val="22"/>
        </w:rPr>
        <w:t xml:space="preserve">　　　　</w:t>
      </w:r>
      <w:r>
        <w:rPr>
          <w:rFonts w:hint="eastAsia"/>
          <w:sz w:val="22"/>
          <w:szCs w:val="22"/>
        </w:rPr>
        <w:t>TEL</w:t>
      </w:r>
      <w:r>
        <w:rPr>
          <w:rFonts w:hint="eastAsia"/>
          <w:sz w:val="22"/>
          <w:szCs w:val="22"/>
        </w:rPr>
        <w:t xml:space="preserve">　</w:t>
      </w:r>
      <w:r>
        <w:rPr>
          <w:rFonts w:hint="eastAsia"/>
          <w:sz w:val="22"/>
          <w:szCs w:val="22"/>
        </w:rPr>
        <w:t>03</w:t>
      </w:r>
      <w:r>
        <w:rPr>
          <w:rFonts w:hint="eastAsia"/>
          <w:sz w:val="22"/>
          <w:szCs w:val="22"/>
        </w:rPr>
        <w:t>‐</w:t>
      </w:r>
      <w:r>
        <w:rPr>
          <w:rFonts w:hint="eastAsia"/>
          <w:sz w:val="22"/>
          <w:szCs w:val="22"/>
        </w:rPr>
        <w:t>3</w:t>
      </w:r>
      <w:r w:rsidR="00DB5B52">
        <w:rPr>
          <w:sz w:val="22"/>
          <w:szCs w:val="22"/>
        </w:rPr>
        <w:t>583 - 0001</w:t>
      </w:r>
      <w:r>
        <w:rPr>
          <w:rFonts w:hint="eastAsia"/>
          <w:sz w:val="22"/>
          <w:szCs w:val="22"/>
        </w:rPr>
        <w:t xml:space="preserve">　</w:t>
      </w:r>
      <w:r>
        <w:rPr>
          <w:rFonts w:hint="eastAsia"/>
          <w:sz w:val="22"/>
          <w:szCs w:val="22"/>
        </w:rPr>
        <w:t>FAX</w:t>
      </w:r>
      <w:r>
        <w:rPr>
          <w:rFonts w:hint="eastAsia"/>
          <w:sz w:val="22"/>
          <w:szCs w:val="22"/>
        </w:rPr>
        <w:t xml:space="preserve">　</w:t>
      </w:r>
      <w:r>
        <w:rPr>
          <w:rFonts w:hint="eastAsia"/>
          <w:sz w:val="22"/>
          <w:szCs w:val="22"/>
        </w:rPr>
        <w:t>03</w:t>
      </w:r>
      <w:r>
        <w:rPr>
          <w:rFonts w:hint="eastAsia"/>
          <w:sz w:val="22"/>
          <w:szCs w:val="22"/>
        </w:rPr>
        <w:t>‐</w:t>
      </w:r>
      <w:r>
        <w:rPr>
          <w:rFonts w:hint="eastAsia"/>
          <w:sz w:val="22"/>
          <w:szCs w:val="22"/>
        </w:rPr>
        <w:t>3</w:t>
      </w:r>
      <w:r w:rsidR="00DB5B52">
        <w:rPr>
          <w:sz w:val="22"/>
          <w:szCs w:val="22"/>
        </w:rPr>
        <w:t>58</w:t>
      </w:r>
      <w:r w:rsidR="006A3731">
        <w:rPr>
          <w:sz w:val="22"/>
          <w:szCs w:val="22"/>
        </w:rPr>
        <w:t>5</w:t>
      </w:r>
      <w:r>
        <w:rPr>
          <w:rFonts w:hint="eastAsia"/>
          <w:sz w:val="22"/>
          <w:szCs w:val="22"/>
        </w:rPr>
        <w:t>‐</w:t>
      </w:r>
      <w:r w:rsidR="006A3731">
        <w:rPr>
          <w:sz w:val="22"/>
          <w:szCs w:val="22"/>
        </w:rPr>
        <w:t>2220</w:t>
      </w:r>
    </w:p>
    <w:p w14:paraId="3B7321B5" w14:textId="5C032F29" w:rsidR="009101B9" w:rsidRPr="00022D9D" w:rsidRDefault="009101B9" w:rsidP="009101B9">
      <w:pPr>
        <w:jc w:val="right"/>
      </w:pPr>
    </w:p>
    <w:p w14:paraId="1BA78B92" w14:textId="4B105916" w:rsidR="002B61BC" w:rsidRPr="002B61BC" w:rsidRDefault="00022D9D" w:rsidP="00022D9D">
      <w:pPr>
        <w:pStyle w:val="a6"/>
        <w:tabs>
          <w:tab w:val="center" w:pos="4649"/>
        </w:tabs>
        <w:spacing w:line="400" w:lineRule="exact"/>
        <w:jc w:val="both"/>
        <w:rPr>
          <w:rFonts w:ascii="ＭＳ Ｐ明朝" w:eastAsia="ＭＳ Ｐ明朝" w:hAnsi="ＭＳ Ｐ明朝"/>
          <w:b/>
          <w:bCs/>
          <w:color w:val="FF0000"/>
          <w:sz w:val="28"/>
          <w:szCs w:val="28"/>
        </w:rPr>
      </w:pPr>
      <w:r w:rsidRPr="002B61BC">
        <w:rPr>
          <w:rFonts w:ascii="ＭＳ Ｐ明朝" w:eastAsia="ＭＳ Ｐ明朝" w:hAnsi="ＭＳ Ｐ明朝" w:hint="eastAsia"/>
          <w:b/>
          <w:bCs/>
          <w:color w:val="FF0000"/>
          <w:sz w:val="28"/>
          <w:szCs w:val="28"/>
        </w:rPr>
        <w:t>新</w:t>
      </w:r>
      <w:r w:rsidR="002B61BC">
        <w:rPr>
          <w:rFonts w:ascii="ＭＳ Ｐ明朝" w:eastAsia="ＭＳ Ｐ明朝" w:hAnsi="ＭＳ Ｐ明朝" w:hint="eastAsia"/>
          <w:b/>
          <w:bCs/>
          <w:color w:val="FF0000"/>
          <w:sz w:val="28"/>
          <w:szCs w:val="28"/>
        </w:rPr>
        <w:t xml:space="preserve">　</w:t>
      </w:r>
      <w:r w:rsidRPr="002B61BC">
        <w:rPr>
          <w:rFonts w:ascii="ＭＳ Ｐ明朝" w:eastAsia="ＭＳ Ｐ明朝" w:hAnsi="ＭＳ Ｐ明朝" w:hint="eastAsia"/>
          <w:b/>
          <w:bCs/>
          <w:color w:val="FF0000"/>
          <w:sz w:val="28"/>
          <w:szCs w:val="28"/>
        </w:rPr>
        <w:t>住</w:t>
      </w:r>
      <w:r w:rsidR="002B61BC">
        <w:rPr>
          <w:rFonts w:ascii="ＭＳ Ｐ明朝" w:eastAsia="ＭＳ Ｐ明朝" w:hAnsi="ＭＳ Ｐ明朝" w:hint="eastAsia"/>
          <w:b/>
          <w:bCs/>
          <w:color w:val="FF0000"/>
          <w:sz w:val="28"/>
          <w:szCs w:val="28"/>
        </w:rPr>
        <w:t xml:space="preserve">　</w:t>
      </w:r>
      <w:r w:rsidRPr="002B61BC">
        <w:rPr>
          <w:rFonts w:ascii="ＭＳ Ｐ明朝" w:eastAsia="ＭＳ Ｐ明朝" w:hAnsi="ＭＳ Ｐ明朝" w:hint="eastAsia"/>
          <w:b/>
          <w:bCs/>
          <w:color w:val="FF0000"/>
          <w:sz w:val="28"/>
          <w:szCs w:val="28"/>
        </w:rPr>
        <w:t xml:space="preserve">所　</w:t>
      </w:r>
    </w:p>
    <w:p w14:paraId="2CF9CFCA" w14:textId="7CC86EA3" w:rsidR="006A3731" w:rsidRPr="006A3731" w:rsidRDefault="002B61BC" w:rsidP="006A3731">
      <w:pPr>
        <w:ind w:firstLineChars="300" w:firstLine="843"/>
        <w:rPr>
          <w:rFonts w:ascii="MS UI Gothic" w:eastAsia="MS UI Gothic" w:hAnsi="MS UI Gothic"/>
          <w:b/>
          <w:bCs/>
          <w:kern w:val="0"/>
          <w:sz w:val="24"/>
          <w:szCs w:val="24"/>
        </w:rPr>
      </w:pPr>
      <w:r w:rsidRPr="006A3731">
        <w:rPr>
          <w:rFonts w:ascii="ＭＳ Ｐ明朝" w:eastAsia="ＭＳ Ｐ明朝" w:hAnsi="ＭＳ Ｐ明朝" w:hint="eastAsia"/>
          <w:b/>
          <w:bCs/>
          <w:sz w:val="28"/>
          <w:szCs w:val="28"/>
        </w:rPr>
        <w:t>〒</w:t>
      </w:r>
      <w:r w:rsidR="006A3731" w:rsidRPr="006A3731">
        <w:rPr>
          <w:rFonts w:ascii="MS UI Gothic" w:eastAsia="MS UI Gothic" w:hAnsi="MS UI Gothic" w:hint="eastAsia"/>
          <w:b/>
          <w:bCs/>
          <w:sz w:val="24"/>
          <w:szCs w:val="24"/>
        </w:rPr>
        <w:t>107-0062</w:t>
      </w:r>
    </w:p>
    <w:p w14:paraId="06A54BA2" w14:textId="77777777" w:rsidR="006A3731" w:rsidRPr="006A3731" w:rsidRDefault="006A3731" w:rsidP="006A3731">
      <w:pPr>
        <w:ind w:firstLineChars="350" w:firstLine="843"/>
        <w:rPr>
          <w:rFonts w:ascii="MS UI Gothic" w:eastAsia="MS UI Gothic" w:hAnsi="MS UI Gothic"/>
          <w:b/>
          <w:bCs/>
          <w:sz w:val="24"/>
          <w:szCs w:val="24"/>
        </w:rPr>
      </w:pPr>
      <w:r w:rsidRPr="006A3731">
        <w:rPr>
          <w:rFonts w:ascii="MS UI Gothic" w:eastAsia="MS UI Gothic" w:hAnsi="MS UI Gothic" w:hint="eastAsia"/>
          <w:b/>
          <w:bCs/>
          <w:sz w:val="24"/>
          <w:szCs w:val="24"/>
        </w:rPr>
        <w:t>東京都港区南青山2-11-11ユニマットハイダウェイ5F</w:t>
      </w:r>
    </w:p>
    <w:p w14:paraId="0E5331C3" w14:textId="77777777" w:rsidR="006A3731" w:rsidRPr="006A3731" w:rsidRDefault="006A3731" w:rsidP="006A3731">
      <w:pPr>
        <w:ind w:firstLineChars="350" w:firstLine="843"/>
        <w:rPr>
          <w:rFonts w:ascii="MS UI Gothic" w:eastAsia="MS UI Gothic" w:hAnsi="MS UI Gothic"/>
          <w:b/>
          <w:bCs/>
          <w:sz w:val="24"/>
          <w:szCs w:val="24"/>
        </w:rPr>
      </w:pPr>
      <w:r w:rsidRPr="006A3731">
        <w:rPr>
          <w:rFonts w:ascii="MS UI Gothic" w:eastAsia="MS UI Gothic" w:hAnsi="MS UI Gothic" w:hint="eastAsia"/>
          <w:b/>
          <w:bCs/>
          <w:sz w:val="24"/>
          <w:szCs w:val="24"/>
        </w:rPr>
        <w:t>南青山M’S法律会計事務所内</w:t>
      </w:r>
    </w:p>
    <w:p w14:paraId="28A8CA40" w14:textId="77777777" w:rsidR="006A3731" w:rsidRPr="006A3731" w:rsidRDefault="006A3731" w:rsidP="006A3731">
      <w:pPr>
        <w:ind w:firstLineChars="350" w:firstLine="843"/>
        <w:rPr>
          <w:rFonts w:ascii="MS UI Gothic" w:eastAsia="MS UI Gothic" w:hAnsi="MS UI Gothic"/>
          <w:b/>
          <w:bCs/>
          <w:sz w:val="24"/>
          <w:szCs w:val="24"/>
        </w:rPr>
      </w:pPr>
      <w:r w:rsidRPr="006A3731">
        <w:rPr>
          <w:rFonts w:ascii="MS UI Gothic" w:eastAsia="MS UI Gothic" w:hAnsi="MS UI Gothic" w:hint="eastAsia"/>
          <w:b/>
          <w:bCs/>
          <w:sz w:val="24"/>
          <w:szCs w:val="24"/>
        </w:rPr>
        <w:t>TEL：03-6459-2309　FAX：03-6459-2114</w:t>
      </w:r>
    </w:p>
    <w:p w14:paraId="6E63CCDE" w14:textId="712CA9FA" w:rsidR="006A3731" w:rsidRPr="006A3731" w:rsidRDefault="006A3731" w:rsidP="006A3731">
      <w:pPr>
        <w:ind w:firstLineChars="400" w:firstLine="883"/>
        <w:rPr>
          <w:rFonts w:ascii="MS UI Gothic" w:eastAsia="MS UI Gothic" w:hAnsi="MS UI Gothic"/>
          <w:b/>
          <w:bCs/>
          <w:sz w:val="24"/>
          <w:szCs w:val="24"/>
        </w:rPr>
      </w:pPr>
      <w:r w:rsidRPr="006A3731">
        <w:rPr>
          <w:rFonts w:hint="eastAsia"/>
          <w:b/>
          <w:bCs/>
          <w:sz w:val="22"/>
          <w:szCs w:val="22"/>
        </w:rPr>
        <w:t>事務局　氏名：</w:t>
      </w:r>
      <w:r w:rsidRPr="006A3731">
        <w:rPr>
          <w:rFonts w:ascii="MS UI Gothic" w:eastAsia="MS UI Gothic" w:hAnsi="MS UI Gothic" w:hint="eastAsia"/>
          <w:b/>
          <w:bCs/>
          <w:sz w:val="24"/>
          <w:szCs w:val="24"/>
        </w:rPr>
        <w:t xml:space="preserve">小椋　繁　</w:t>
      </w:r>
      <w:r>
        <w:rPr>
          <w:rFonts w:ascii="MS UI Gothic" w:eastAsia="MS UI Gothic" w:hAnsi="MS UI Gothic" w:hint="eastAsia"/>
          <w:b/>
          <w:bCs/>
          <w:sz w:val="24"/>
          <w:szCs w:val="24"/>
        </w:rPr>
        <w:t xml:space="preserve">　</w:t>
      </w:r>
      <w:r w:rsidRPr="006A3731">
        <w:rPr>
          <w:rFonts w:ascii="MS UI Gothic" w:eastAsia="MS UI Gothic" w:hAnsi="MS UI Gothic" w:hint="eastAsia"/>
          <w:b/>
          <w:bCs/>
          <w:sz w:val="24"/>
          <w:szCs w:val="24"/>
        </w:rPr>
        <w:t>おぐら　しげる</w:t>
      </w:r>
    </w:p>
    <w:p w14:paraId="05B755C4" w14:textId="728D298B" w:rsidR="006A3731" w:rsidRPr="006A3731" w:rsidRDefault="006A3731" w:rsidP="006A3731">
      <w:pPr>
        <w:ind w:firstLineChars="400" w:firstLine="964"/>
        <w:rPr>
          <w:rFonts w:ascii="MS UI Gothic" w:eastAsia="MS UI Gothic" w:hAnsi="MS UI Gothic"/>
          <w:b/>
          <w:bCs/>
          <w:sz w:val="24"/>
          <w:szCs w:val="24"/>
        </w:rPr>
      </w:pPr>
      <w:r w:rsidRPr="006A3731">
        <w:rPr>
          <w:rFonts w:ascii="MS UI Gothic" w:eastAsia="MS UI Gothic" w:hAnsi="MS UI Gothic" w:hint="eastAsia"/>
          <w:b/>
          <w:bCs/>
          <w:sz w:val="24"/>
          <w:szCs w:val="24"/>
        </w:rPr>
        <w:t>メールアドレス：</w:t>
      </w:r>
      <w:hyperlink r:id="rId9" w:history="1">
        <w:r w:rsidRPr="006A3731">
          <w:rPr>
            <w:rStyle w:val="af"/>
            <w:rFonts w:ascii="MS UI Gothic" w:eastAsia="MS UI Gothic" w:hAnsi="MS UI Gothic" w:hint="eastAsia"/>
            <w:b/>
            <w:bCs/>
            <w:sz w:val="24"/>
            <w:szCs w:val="24"/>
          </w:rPr>
          <w:t>office@tjrc.net</w:t>
        </w:r>
      </w:hyperlink>
      <w:r w:rsidRPr="006A3731">
        <w:rPr>
          <w:rFonts w:ascii="MS UI Gothic" w:eastAsia="MS UI Gothic" w:hAnsi="MS UI Gothic" w:hint="eastAsia"/>
          <w:b/>
          <w:bCs/>
          <w:sz w:val="24"/>
          <w:szCs w:val="24"/>
        </w:rPr>
        <w:t xml:space="preserve">　　　　※変更無し</w:t>
      </w:r>
    </w:p>
    <w:p w14:paraId="1D4ABC07" w14:textId="6561F015" w:rsidR="00843951" w:rsidRPr="006A3731" w:rsidRDefault="00843951" w:rsidP="006A3731">
      <w:pPr>
        <w:pStyle w:val="a6"/>
        <w:tabs>
          <w:tab w:val="center" w:pos="4649"/>
        </w:tabs>
        <w:spacing w:line="400" w:lineRule="exact"/>
        <w:jc w:val="both"/>
        <w:rPr>
          <w:rFonts w:ascii="ＭＳ Ｐ明朝" w:eastAsia="ＭＳ Ｐ明朝" w:hAnsi="ＭＳ Ｐ明朝"/>
          <w:b/>
          <w:bCs/>
          <w:sz w:val="28"/>
          <w:szCs w:val="28"/>
        </w:rPr>
      </w:pPr>
    </w:p>
    <w:p w14:paraId="32442A78" w14:textId="21EA539D" w:rsidR="00843951" w:rsidRPr="002B61BC" w:rsidRDefault="00717C84" w:rsidP="002B61BC">
      <w:pPr>
        <w:spacing w:line="400" w:lineRule="exact"/>
        <w:jc w:val="left"/>
        <w:rPr>
          <w:sz w:val="24"/>
          <w:szCs w:val="24"/>
          <w:u w:val="single"/>
        </w:rPr>
      </w:pPr>
      <w:r>
        <w:rPr>
          <w:rFonts w:ascii="ＭＳ Ｐ明朝" w:eastAsia="ＭＳ Ｐ明朝" w:hAnsi="ＭＳ Ｐ明朝" w:hint="eastAsia"/>
          <w:szCs w:val="21"/>
        </w:rPr>
        <w:t xml:space="preserve">　　　　　</w:t>
      </w:r>
      <w:r w:rsidR="002B61BC">
        <w:rPr>
          <w:rFonts w:ascii="ＭＳ Ｐ明朝" w:eastAsia="ＭＳ Ｐ明朝" w:hAnsi="ＭＳ Ｐ明朝" w:hint="eastAsia"/>
          <w:szCs w:val="21"/>
        </w:rPr>
        <w:t xml:space="preserve">　　　　　　　　　　　　　　　　　　　　　　　　　　　　　　　　　　　　　　　　　　　　　　　　　　　　　　　　</w:t>
      </w:r>
      <w:r w:rsidR="002B61BC" w:rsidRPr="002B61BC">
        <w:rPr>
          <w:rFonts w:ascii="ＭＳ Ｐ明朝" w:eastAsia="ＭＳ Ｐ明朝" w:hAnsi="ＭＳ Ｐ明朝" w:hint="eastAsia"/>
          <w:sz w:val="24"/>
          <w:szCs w:val="24"/>
        </w:rPr>
        <w:t>以上</w:t>
      </w:r>
    </w:p>
    <w:sectPr w:rsidR="00843951" w:rsidRPr="002B61BC" w:rsidSect="004F6647">
      <w:pgSz w:w="11906" w:h="16838" w:code="9"/>
      <w:pgMar w:top="709" w:right="1304" w:bottom="1440" w:left="1304" w:header="454" w:footer="850" w:gutter="0"/>
      <w:cols w:space="425"/>
      <w:docGrid w:type="lines" w:linePitch="5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697F1" w14:textId="77777777" w:rsidR="004F6647" w:rsidRDefault="004F6647">
      <w:r>
        <w:separator/>
      </w:r>
    </w:p>
  </w:endnote>
  <w:endnote w:type="continuationSeparator" w:id="0">
    <w:p w14:paraId="2BF47885" w14:textId="77777777" w:rsidR="004F6647" w:rsidRDefault="004F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FEA66" w14:textId="77777777" w:rsidR="004F6647" w:rsidRDefault="004F6647">
      <w:r>
        <w:separator/>
      </w:r>
    </w:p>
  </w:footnote>
  <w:footnote w:type="continuationSeparator" w:id="0">
    <w:p w14:paraId="3ABE6251" w14:textId="77777777" w:rsidR="004F6647" w:rsidRDefault="004F6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423"/>
    <w:multiLevelType w:val="hybridMultilevel"/>
    <w:tmpl w:val="2AEE652E"/>
    <w:lvl w:ilvl="0" w:tplc="80EA3052">
      <w:numFmt w:val="bullet"/>
      <w:lvlText w:val="・"/>
      <w:lvlJc w:val="left"/>
      <w:pPr>
        <w:ind w:left="1790" w:hanging="1320"/>
      </w:pPr>
      <w:rPr>
        <w:rFonts w:ascii="ＭＳ Ｐ明朝" w:eastAsia="ＭＳ Ｐ明朝" w:hAnsi="ＭＳ Ｐ明朝" w:cs="Times New Roman" w:hint="eastAsia"/>
      </w:rPr>
    </w:lvl>
    <w:lvl w:ilvl="1" w:tplc="0409000B" w:tentative="1">
      <w:start w:val="1"/>
      <w:numFmt w:val="bullet"/>
      <w:lvlText w:val=""/>
      <w:lvlJc w:val="left"/>
      <w:pPr>
        <w:ind w:left="1430" w:hanging="480"/>
      </w:pPr>
      <w:rPr>
        <w:rFonts w:ascii="Wingdings" w:hAnsi="Wingdings" w:hint="default"/>
      </w:rPr>
    </w:lvl>
    <w:lvl w:ilvl="2" w:tplc="0409000D" w:tentative="1">
      <w:start w:val="1"/>
      <w:numFmt w:val="bullet"/>
      <w:lvlText w:val=""/>
      <w:lvlJc w:val="left"/>
      <w:pPr>
        <w:ind w:left="1910" w:hanging="480"/>
      </w:pPr>
      <w:rPr>
        <w:rFonts w:ascii="Wingdings" w:hAnsi="Wingdings" w:hint="default"/>
      </w:rPr>
    </w:lvl>
    <w:lvl w:ilvl="3" w:tplc="04090001" w:tentative="1">
      <w:start w:val="1"/>
      <w:numFmt w:val="bullet"/>
      <w:lvlText w:val=""/>
      <w:lvlJc w:val="left"/>
      <w:pPr>
        <w:ind w:left="2390" w:hanging="480"/>
      </w:pPr>
      <w:rPr>
        <w:rFonts w:ascii="Wingdings" w:hAnsi="Wingdings" w:hint="default"/>
      </w:rPr>
    </w:lvl>
    <w:lvl w:ilvl="4" w:tplc="0409000B" w:tentative="1">
      <w:start w:val="1"/>
      <w:numFmt w:val="bullet"/>
      <w:lvlText w:val=""/>
      <w:lvlJc w:val="left"/>
      <w:pPr>
        <w:ind w:left="2870" w:hanging="480"/>
      </w:pPr>
      <w:rPr>
        <w:rFonts w:ascii="Wingdings" w:hAnsi="Wingdings" w:hint="default"/>
      </w:rPr>
    </w:lvl>
    <w:lvl w:ilvl="5" w:tplc="0409000D" w:tentative="1">
      <w:start w:val="1"/>
      <w:numFmt w:val="bullet"/>
      <w:lvlText w:val=""/>
      <w:lvlJc w:val="left"/>
      <w:pPr>
        <w:ind w:left="3350" w:hanging="480"/>
      </w:pPr>
      <w:rPr>
        <w:rFonts w:ascii="Wingdings" w:hAnsi="Wingdings" w:hint="default"/>
      </w:rPr>
    </w:lvl>
    <w:lvl w:ilvl="6" w:tplc="04090001" w:tentative="1">
      <w:start w:val="1"/>
      <w:numFmt w:val="bullet"/>
      <w:lvlText w:val=""/>
      <w:lvlJc w:val="left"/>
      <w:pPr>
        <w:ind w:left="3830" w:hanging="480"/>
      </w:pPr>
      <w:rPr>
        <w:rFonts w:ascii="Wingdings" w:hAnsi="Wingdings" w:hint="default"/>
      </w:rPr>
    </w:lvl>
    <w:lvl w:ilvl="7" w:tplc="0409000B" w:tentative="1">
      <w:start w:val="1"/>
      <w:numFmt w:val="bullet"/>
      <w:lvlText w:val=""/>
      <w:lvlJc w:val="left"/>
      <w:pPr>
        <w:ind w:left="4310" w:hanging="480"/>
      </w:pPr>
      <w:rPr>
        <w:rFonts w:ascii="Wingdings" w:hAnsi="Wingdings" w:hint="default"/>
      </w:rPr>
    </w:lvl>
    <w:lvl w:ilvl="8" w:tplc="0409000D" w:tentative="1">
      <w:start w:val="1"/>
      <w:numFmt w:val="bullet"/>
      <w:lvlText w:val=""/>
      <w:lvlJc w:val="left"/>
      <w:pPr>
        <w:ind w:left="4790" w:hanging="480"/>
      </w:pPr>
      <w:rPr>
        <w:rFonts w:ascii="Wingdings" w:hAnsi="Wingdings" w:hint="default"/>
      </w:rPr>
    </w:lvl>
  </w:abstractNum>
  <w:abstractNum w:abstractNumId="1" w15:restartNumberingAfterBreak="0">
    <w:nsid w:val="06366532"/>
    <w:multiLevelType w:val="singleLevel"/>
    <w:tmpl w:val="ED64AFC6"/>
    <w:lvl w:ilvl="0">
      <w:numFmt w:val="bullet"/>
      <w:lvlText w:val="※"/>
      <w:lvlJc w:val="left"/>
      <w:pPr>
        <w:tabs>
          <w:tab w:val="num" w:pos="1050"/>
        </w:tabs>
        <w:ind w:left="1050" w:hanging="210"/>
      </w:pPr>
      <w:rPr>
        <w:rFonts w:ascii="ＭＳ 明朝" w:eastAsia="ＭＳ 明朝" w:hAnsi="Century" w:hint="eastAsia"/>
      </w:rPr>
    </w:lvl>
  </w:abstractNum>
  <w:abstractNum w:abstractNumId="2" w15:restartNumberingAfterBreak="0">
    <w:nsid w:val="209950D8"/>
    <w:multiLevelType w:val="hybridMultilevel"/>
    <w:tmpl w:val="D98C6D92"/>
    <w:lvl w:ilvl="0" w:tplc="B3D6C4AE">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43512F02"/>
    <w:multiLevelType w:val="hybridMultilevel"/>
    <w:tmpl w:val="1D0001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4791876">
    <w:abstractNumId w:val="1"/>
  </w:num>
  <w:num w:numId="2" w16cid:durableId="1979803376">
    <w:abstractNumId w:val="0"/>
  </w:num>
  <w:num w:numId="3" w16cid:durableId="1889801078">
    <w:abstractNumId w:val="2"/>
  </w:num>
  <w:num w:numId="4" w16cid:durableId="5107969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9BE"/>
    <w:rsid w:val="00013C99"/>
    <w:rsid w:val="00016B3B"/>
    <w:rsid w:val="00022D9D"/>
    <w:rsid w:val="000253F8"/>
    <w:rsid w:val="000406DF"/>
    <w:rsid w:val="00043653"/>
    <w:rsid w:val="00072752"/>
    <w:rsid w:val="0007677D"/>
    <w:rsid w:val="00081C4A"/>
    <w:rsid w:val="000A5E8D"/>
    <w:rsid w:val="000B19DE"/>
    <w:rsid w:val="000B2988"/>
    <w:rsid w:val="000C388C"/>
    <w:rsid w:val="000D0BAC"/>
    <w:rsid w:val="000D74F3"/>
    <w:rsid w:val="000E381A"/>
    <w:rsid w:val="000F5FDF"/>
    <w:rsid w:val="000F7238"/>
    <w:rsid w:val="00106FF0"/>
    <w:rsid w:val="001146B4"/>
    <w:rsid w:val="00140706"/>
    <w:rsid w:val="00141FE9"/>
    <w:rsid w:val="0015486B"/>
    <w:rsid w:val="00157931"/>
    <w:rsid w:val="00186C11"/>
    <w:rsid w:val="00190ABB"/>
    <w:rsid w:val="001B19E8"/>
    <w:rsid w:val="001B2255"/>
    <w:rsid w:val="001F01D1"/>
    <w:rsid w:val="001F4FA3"/>
    <w:rsid w:val="002073FF"/>
    <w:rsid w:val="002177A2"/>
    <w:rsid w:val="00225C56"/>
    <w:rsid w:val="0024249C"/>
    <w:rsid w:val="0024356C"/>
    <w:rsid w:val="00254744"/>
    <w:rsid w:val="00266479"/>
    <w:rsid w:val="00277B02"/>
    <w:rsid w:val="002807D6"/>
    <w:rsid w:val="00281F63"/>
    <w:rsid w:val="0029537C"/>
    <w:rsid w:val="002A5406"/>
    <w:rsid w:val="002A7007"/>
    <w:rsid w:val="002B55E3"/>
    <w:rsid w:val="002B5C78"/>
    <w:rsid w:val="002B61BC"/>
    <w:rsid w:val="002C2311"/>
    <w:rsid w:val="002D73EA"/>
    <w:rsid w:val="00303D83"/>
    <w:rsid w:val="00321742"/>
    <w:rsid w:val="0033009B"/>
    <w:rsid w:val="00330215"/>
    <w:rsid w:val="00345C75"/>
    <w:rsid w:val="0036013C"/>
    <w:rsid w:val="00377CB6"/>
    <w:rsid w:val="003875BC"/>
    <w:rsid w:val="00387CCE"/>
    <w:rsid w:val="003A71C0"/>
    <w:rsid w:val="003B4581"/>
    <w:rsid w:val="003C0255"/>
    <w:rsid w:val="003C5B7C"/>
    <w:rsid w:val="003D06B4"/>
    <w:rsid w:val="003D3301"/>
    <w:rsid w:val="003F3304"/>
    <w:rsid w:val="003F70F4"/>
    <w:rsid w:val="004079F8"/>
    <w:rsid w:val="004143DF"/>
    <w:rsid w:val="00445D9E"/>
    <w:rsid w:val="004562C9"/>
    <w:rsid w:val="00463DDC"/>
    <w:rsid w:val="00491310"/>
    <w:rsid w:val="004A218D"/>
    <w:rsid w:val="004C70DD"/>
    <w:rsid w:val="004E5E4E"/>
    <w:rsid w:val="004E62E1"/>
    <w:rsid w:val="004E6EC2"/>
    <w:rsid w:val="004E7087"/>
    <w:rsid w:val="004F6647"/>
    <w:rsid w:val="004F7AA9"/>
    <w:rsid w:val="004F7EA2"/>
    <w:rsid w:val="0051788B"/>
    <w:rsid w:val="00546951"/>
    <w:rsid w:val="00556CD4"/>
    <w:rsid w:val="00556E11"/>
    <w:rsid w:val="00575090"/>
    <w:rsid w:val="005948F9"/>
    <w:rsid w:val="00595A05"/>
    <w:rsid w:val="00597A5E"/>
    <w:rsid w:val="005B27C6"/>
    <w:rsid w:val="005B5492"/>
    <w:rsid w:val="005D4215"/>
    <w:rsid w:val="005D43BD"/>
    <w:rsid w:val="005D78EA"/>
    <w:rsid w:val="005E36F1"/>
    <w:rsid w:val="00614B57"/>
    <w:rsid w:val="00677199"/>
    <w:rsid w:val="00682DE1"/>
    <w:rsid w:val="00693423"/>
    <w:rsid w:val="006A1CA4"/>
    <w:rsid w:val="006A3731"/>
    <w:rsid w:val="006B4991"/>
    <w:rsid w:val="006E3F58"/>
    <w:rsid w:val="006E57C4"/>
    <w:rsid w:val="006F29B0"/>
    <w:rsid w:val="00703170"/>
    <w:rsid w:val="00704925"/>
    <w:rsid w:val="00706858"/>
    <w:rsid w:val="00717C84"/>
    <w:rsid w:val="00722357"/>
    <w:rsid w:val="00741F7C"/>
    <w:rsid w:val="0075148C"/>
    <w:rsid w:val="00767614"/>
    <w:rsid w:val="0077779E"/>
    <w:rsid w:val="007B541A"/>
    <w:rsid w:val="007D170E"/>
    <w:rsid w:val="007E2D65"/>
    <w:rsid w:val="007E60FB"/>
    <w:rsid w:val="007F6704"/>
    <w:rsid w:val="00812134"/>
    <w:rsid w:val="008238FF"/>
    <w:rsid w:val="00834002"/>
    <w:rsid w:val="00843951"/>
    <w:rsid w:val="0084621C"/>
    <w:rsid w:val="008503F6"/>
    <w:rsid w:val="008635D4"/>
    <w:rsid w:val="00877FF3"/>
    <w:rsid w:val="0088505C"/>
    <w:rsid w:val="008A49BF"/>
    <w:rsid w:val="008B41AF"/>
    <w:rsid w:val="008D2E9E"/>
    <w:rsid w:val="008E0B2E"/>
    <w:rsid w:val="008E1806"/>
    <w:rsid w:val="008E7647"/>
    <w:rsid w:val="008F4A3C"/>
    <w:rsid w:val="008F57A3"/>
    <w:rsid w:val="009101B9"/>
    <w:rsid w:val="009224B1"/>
    <w:rsid w:val="00935D20"/>
    <w:rsid w:val="00940E7A"/>
    <w:rsid w:val="00947214"/>
    <w:rsid w:val="0094757D"/>
    <w:rsid w:val="00953A7B"/>
    <w:rsid w:val="009542EB"/>
    <w:rsid w:val="00970DCD"/>
    <w:rsid w:val="00984D84"/>
    <w:rsid w:val="009A27A3"/>
    <w:rsid w:val="009A4EB0"/>
    <w:rsid w:val="009B173D"/>
    <w:rsid w:val="009B534D"/>
    <w:rsid w:val="009C4068"/>
    <w:rsid w:val="009D2B4E"/>
    <w:rsid w:val="009F6742"/>
    <w:rsid w:val="009F67F5"/>
    <w:rsid w:val="00A00BFD"/>
    <w:rsid w:val="00A00D7F"/>
    <w:rsid w:val="00A06BDE"/>
    <w:rsid w:val="00A3799B"/>
    <w:rsid w:val="00A42B48"/>
    <w:rsid w:val="00A4788B"/>
    <w:rsid w:val="00A9116E"/>
    <w:rsid w:val="00AA3EF6"/>
    <w:rsid w:val="00AC1B2E"/>
    <w:rsid w:val="00B17E30"/>
    <w:rsid w:val="00B360E7"/>
    <w:rsid w:val="00B37DB2"/>
    <w:rsid w:val="00B432C0"/>
    <w:rsid w:val="00B61339"/>
    <w:rsid w:val="00B76176"/>
    <w:rsid w:val="00B92C03"/>
    <w:rsid w:val="00B94882"/>
    <w:rsid w:val="00BB40DC"/>
    <w:rsid w:val="00BC254A"/>
    <w:rsid w:val="00BC2D07"/>
    <w:rsid w:val="00BD21C6"/>
    <w:rsid w:val="00BD4414"/>
    <w:rsid w:val="00BE7405"/>
    <w:rsid w:val="00BF14ED"/>
    <w:rsid w:val="00C04197"/>
    <w:rsid w:val="00C300F3"/>
    <w:rsid w:val="00C50EAC"/>
    <w:rsid w:val="00C60D19"/>
    <w:rsid w:val="00C62070"/>
    <w:rsid w:val="00C66591"/>
    <w:rsid w:val="00C66667"/>
    <w:rsid w:val="00C90D25"/>
    <w:rsid w:val="00C91624"/>
    <w:rsid w:val="00C97E23"/>
    <w:rsid w:val="00CA07FF"/>
    <w:rsid w:val="00CB30D3"/>
    <w:rsid w:val="00CC0C62"/>
    <w:rsid w:val="00CC25D2"/>
    <w:rsid w:val="00CC4F49"/>
    <w:rsid w:val="00CD5044"/>
    <w:rsid w:val="00CD757D"/>
    <w:rsid w:val="00CF45B0"/>
    <w:rsid w:val="00D050DB"/>
    <w:rsid w:val="00D12602"/>
    <w:rsid w:val="00D145E4"/>
    <w:rsid w:val="00D15DC7"/>
    <w:rsid w:val="00D317FC"/>
    <w:rsid w:val="00D4068F"/>
    <w:rsid w:val="00D4148B"/>
    <w:rsid w:val="00D432C0"/>
    <w:rsid w:val="00D56B61"/>
    <w:rsid w:val="00D73B81"/>
    <w:rsid w:val="00D76B35"/>
    <w:rsid w:val="00DA53A9"/>
    <w:rsid w:val="00DA5AAD"/>
    <w:rsid w:val="00DB5B52"/>
    <w:rsid w:val="00DD30F5"/>
    <w:rsid w:val="00E11BE5"/>
    <w:rsid w:val="00E219E0"/>
    <w:rsid w:val="00E25755"/>
    <w:rsid w:val="00E46DDD"/>
    <w:rsid w:val="00E924E0"/>
    <w:rsid w:val="00ED2129"/>
    <w:rsid w:val="00ED3DDE"/>
    <w:rsid w:val="00EE0A86"/>
    <w:rsid w:val="00EE7837"/>
    <w:rsid w:val="00EF57E6"/>
    <w:rsid w:val="00F0130A"/>
    <w:rsid w:val="00F20B29"/>
    <w:rsid w:val="00F30801"/>
    <w:rsid w:val="00F31FC5"/>
    <w:rsid w:val="00F444AC"/>
    <w:rsid w:val="00F55A0F"/>
    <w:rsid w:val="00F57B1B"/>
    <w:rsid w:val="00F70160"/>
    <w:rsid w:val="00F7734D"/>
    <w:rsid w:val="00F77C7F"/>
    <w:rsid w:val="00F95A4D"/>
    <w:rsid w:val="00FE40DF"/>
    <w:rsid w:val="00FF0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181378"/>
  <w15:docId w15:val="{D6ABD441-1B03-49C7-98BC-81709910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style>
  <w:style w:type="paragraph" w:styleId="a5">
    <w:name w:val="Closing"/>
    <w:basedOn w:val="a"/>
    <w:next w:val="a"/>
    <w:pPr>
      <w:jc w:val="right"/>
    </w:pPr>
  </w:style>
  <w:style w:type="paragraph" w:styleId="a6">
    <w:name w:val="Note Heading"/>
    <w:basedOn w:val="a"/>
    <w:next w:val="a"/>
    <w:link w:val="a7"/>
    <w:pPr>
      <w:jc w:val="center"/>
    </w:pPr>
  </w:style>
  <w:style w:type="paragraph" w:styleId="a8">
    <w:name w:val="Date"/>
    <w:basedOn w:val="a"/>
    <w:next w:val="a"/>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link w:val="ac"/>
    <w:uiPriority w:val="99"/>
    <w:semiHidden/>
    <w:unhideWhenUsed/>
    <w:rsid w:val="00F3080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30801"/>
    <w:rPr>
      <w:rFonts w:asciiTheme="majorHAnsi" w:eastAsiaTheme="majorEastAsia" w:hAnsiTheme="majorHAnsi" w:cstheme="majorBidi"/>
      <w:kern w:val="2"/>
      <w:sz w:val="18"/>
      <w:szCs w:val="18"/>
    </w:rPr>
  </w:style>
  <w:style w:type="paragraph" w:styleId="ad">
    <w:name w:val="List Paragraph"/>
    <w:basedOn w:val="a"/>
    <w:uiPriority w:val="34"/>
    <w:qFormat/>
    <w:rsid w:val="00C66591"/>
    <w:pPr>
      <w:ind w:leftChars="400" w:left="960"/>
    </w:pPr>
  </w:style>
  <w:style w:type="character" w:customStyle="1" w:styleId="a4">
    <w:name w:val="挨拶文 (文字)"/>
    <w:link w:val="a3"/>
    <w:rsid w:val="00843951"/>
    <w:rPr>
      <w:kern w:val="2"/>
      <w:sz w:val="21"/>
    </w:rPr>
  </w:style>
  <w:style w:type="character" w:customStyle="1" w:styleId="a7">
    <w:name w:val="記 (文字)"/>
    <w:link w:val="a6"/>
    <w:rsid w:val="00843951"/>
    <w:rPr>
      <w:kern w:val="2"/>
      <w:sz w:val="21"/>
    </w:rPr>
  </w:style>
  <w:style w:type="paragraph" w:styleId="ae">
    <w:name w:val="No Spacing"/>
    <w:uiPriority w:val="1"/>
    <w:qFormat/>
    <w:rsid w:val="00022D9D"/>
    <w:pPr>
      <w:widowControl w:val="0"/>
      <w:jc w:val="both"/>
    </w:pPr>
    <w:rPr>
      <w:kern w:val="2"/>
      <w:sz w:val="21"/>
    </w:rPr>
  </w:style>
  <w:style w:type="character" w:styleId="af">
    <w:name w:val="Hyperlink"/>
    <w:basedOn w:val="a0"/>
    <w:uiPriority w:val="99"/>
    <w:unhideWhenUsed/>
    <w:rsid w:val="006A3731"/>
    <w:rPr>
      <w:color w:val="0563C1"/>
      <w:u w:val="single"/>
    </w:rPr>
  </w:style>
  <w:style w:type="character" w:styleId="af0">
    <w:name w:val="Unresolved Mention"/>
    <w:basedOn w:val="a0"/>
    <w:uiPriority w:val="99"/>
    <w:semiHidden/>
    <w:unhideWhenUsed/>
    <w:rsid w:val="006A3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13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tjrc.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EF747-73D1-4360-952B-1E3E900FE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274</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例会変更のお知らせ</vt:lpstr>
      <vt:lpstr>　　　　　　　　　　　　　　　例会変更のお知らせ</vt:lpstr>
    </vt:vector>
  </TitlesOfParts>
  <Company>Microsoft</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例会変更のお知らせ</dc:title>
  <dc:subject/>
  <dc:creator>東京五反田ロータリークラブ</dc:creator>
  <cp:keywords/>
  <dc:description/>
  <cp:lastModifiedBy>share user</cp:lastModifiedBy>
  <cp:revision>2</cp:revision>
  <cp:lastPrinted>2023-05-01T04:16:00Z</cp:lastPrinted>
  <dcterms:created xsi:type="dcterms:W3CDTF">2024-02-29T02:02:00Z</dcterms:created>
  <dcterms:modified xsi:type="dcterms:W3CDTF">2024-02-29T02:02:00Z</dcterms:modified>
</cp:coreProperties>
</file>